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00" w:rsidRDefault="00C61000" w:rsidP="00C61000">
      <w:r>
        <w:t>Przykładowe publikacje</w:t>
      </w:r>
      <w:r w:rsidR="000E106C">
        <w:t xml:space="preserve"> z Kampanii DZIECI PORZUCONE – WYŚCIG Z CZASEM O DZIECIŃSTWO W RODZINIE</w:t>
      </w:r>
      <w:bookmarkStart w:id="0" w:name="_GoBack"/>
      <w:bookmarkEnd w:id="0"/>
      <w:r>
        <w:t>:</w:t>
      </w:r>
    </w:p>
    <w:p w:rsidR="00C61000" w:rsidRDefault="000E106C" w:rsidP="00C61000">
      <w:pPr>
        <w:rPr>
          <w:rFonts w:ascii="Garamond" w:hAnsi="Garamond"/>
          <w:color w:val="1F497D"/>
        </w:rPr>
      </w:pPr>
      <w:hyperlink r:id="rId5" w:history="1">
        <w:r w:rsidR="00C61000">
          <w:rPr>
            <w:rStyle w:val="Hipercze"/>
            <w:rFonts w:ascii="Garamond" w:hAnsi="Garamond"/>
          </w:rPr>
          <w:t>http://www.plejada.pl/28319,,17,magdalena-rozczka-znalazla-dziecko-na-ulicy,fotogaleria.html</w:t>
        </w:r>
      </w:hyperlink>
    </w:p>
    <w:p w:rsidR="00C61000" w:rsidRDefault="000E106C" w:rsidP="00C61000">
      <w:pPr>
        <w:rPr>
          <w:rStyle w:val="Hipercze"/>
          <w:rFonts w:ascii="Georgia" w:hAnsi="Georgia"/>
        </w:rPr>
      </w:pPr>
      <w:hyperlink r:id="rId6" w:history="1">
        <w:r w:rsidR="00C61000">
          <w:rPr>
            <w:rStyle w:val="Hipercze"/>
            <w:rFonts w:ascii="Georgia" w:hAnsi="Georgia"/>
          </w:rPr>
          <w:t>http://www.polskieradio.pl/5/3/Artykul/802146,Potrzeba-szybkich-adopcji-Dzieci-nie-moga-czekac</w:t>
        </w:r>
      </w:hyperlink>
    </w:p>
    <w:p w:rsidR="000E106C" w:rsidRDefault="000E106C" w:rsidP="00C61000">
      <w:pPr>
        <w:rPr>
          <w:rFonts w:ascii="Georgia" w:hAnsi="Georgia"/>
          <w:color w:val="543019"/>
        </w:rPr>
      </w:pP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http://wyborcza.pl/1,75478,13453533,W_Otwocku_oddaja_dzieci_rodzinie.html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8" w:history="1">
        <w:r w:rsidR="00C61000">
          <w:rPr>
            <w:rStyle w:val="Hipercze"/>
            <w:rFonts w:ascii="Georgia" w:hAnsi="Georgia"/>
          </w:rPr>
          <w:t>http://metromsn.gazeta.pl/Gwiazdy/56,127256,13565970,Agnieszka_Wiedlocha_,,48.html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9" w:history="1">
        <w:r w:rsidR="00C61000">
          <w:rPr>
            <w:rStyle w:val="Hipercze"/>
            <w:rFonts w:ascii="Georgia" w:hAnsi="Georgia"/>
          </w:rPr>
          <w:t>http://adopcja.inforia.net/przeglad.aspx?mode=podglad&amp;id2=100592903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10" w:history="1">
        <w:r w:rsidR="00C61000">
          <w:rPr>
            <w:rStyle w:val="Hipercze"/>
            <w:rFonts w:ascii="Georgia" w:hAnsi="Georgia"/>
          </w:rPr>
          <w:t>http://adopcja.inforia.net/przeglad.aspx?mode=podglad&amp;id2=100592949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11" w:history="1">
        <w:r w:rsidR="00C61000">
          <w:rPr>
            <w:rStyle w:val="Hipercze"/>
            <w:rFonts w:ascii="Georgia" w:hAnsi="Georgia"/>
          </w:rPr>
          <w:t>http://adopcja.inforia.net/przeglad.aspx?mode=podglad&amp;id2=100658109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12" w:history="1">
        <w:r w:rsidR="00C61000">
          <w:rPr>
            <w:rStyle w:val="Hipercze"/>
            <w:rFonts w:ascii="Georgia" w:hAnsi="Georgia"/>
          </w:rPr>
          <w:t>http://adopcja.inforia.net/przeglad.aspx?mode=podglad&amp;id2=1006166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13" w:history="1">
        <w:r w:rsidR="00C61000">
          <w:rPr>
            <w:rStyle w:val="Hipercze"/>
            <w:rFonts w:ascii="Georgia" w:hAnsi="Georgia"/>
          </w:rPr>
          <w:t>http://dziendobry.tvn.pl/wideo,2064,n/studio-stodola-w-kuchni-ddtvn,80109.html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14" w:history="1">
        <w:r w:rsidR="00C61000">
          <w:rPr>
            <w:rStyle w:val="Hipercze"/>
            <w:rFonts w:ascii="Georgia" w:hAnsi="Georgia"/>
          </w:rPr>
          <w:t>http://24zdrowie.pl/2013/03/wyniki-badan-o-sytuacji-dzieci-porzuconych-w-polsce/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15" w:history="1">
        <w:r w:rsidR="00C61000">
          <w:rPr>
            <w:rStyle w:val="Hipercze"/>
            <w:rFonts w:ascii="Georgia" w:hAnsi="Georgia"/>
          </w:rPr>
          <w:t>http://wiadomosci.wp.pl/kat,1342,title,Wyjatkowa-akcja-w-Warszawie-placzacy-becik-na-przystanku,wid,15416009,wiadomosc.html?ticaid=110404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16" w:history="1">
        <w:r w:rsidR="00C61000">
          <w:rPr>
            <w:rStyle w:val="Hipercze"/>
            <w:rFonts w:ascii="Georgia" w:hAnsi="Georgia"/>
          </w:rPr>
          <w:t>http://polki.pl/zycie_gwiazd_alfabet_towarzyski_galeria.html?galg_id=10013598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17" w:history="1">
        <w:r w:rsidR="00C61000">
          <w:rPr>
            <w:rStyle w:val="Hipercze"/>
            <w:rFonts w:ascii="Georgia" w:hAnsi="Georgia"/>
          </w:rPr>
          <w:t>http://www.brpd.gov.pl/detail.php?recid=2286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18" w:history="1">
        <w:r w:rsidR="00C61000">
          <w:rPr>
            <w:rStyle w:val="Hipercze"/>
            <w:rFonts w:ascii="Georgia" w:hAnsi="Georgia"/>
          </w:rPr>
          <w:t>http://streemo.pl/Portal/789492,Zdjecie,lindamorena_Akcja_spoleczna_Porzucone_dzieci.html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19" w:history="1">
        <w:r w:rsidR="00C61000">
          <w:rPr>
            <w:rStyle w:val="Hipercze"/>
            <w:rFonts w:ascii="Georgia" w:hAnsi="Georgia"/>
          </w:rPr>
          <w:t>http://www.sexymamy.pl/Gwiazdy-na-konferencji-Dzieci-porzucone-ZDJECIA_a397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20" w:history="1">
        <w:r w:rsidR="00C61000">
          <w:rPr>
            <w:rStyle w:val="Hipercze"/>
            <w:rFonts w:ascii="Georgia" w:hAnsi="Georgia"/>
          </w:rPr>
          <w:t>http://www.rp.pl/artykul/990105.html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21" w:history="1">
        <w:r w:rsidR="00C61000">
          <w:rPr>
            <w:rStyle w:val="Hipercze"/>
            <w:rFonts w:ascii="Georgia" w:hAnsi="Georgia"/>
          </w:rPr>
          <w:t>http://www.kundelek.tv/Artykul/Artykul-14915.html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22" w:history="1">
        <w:r w:rsidR="00C61000">
          <w:rPr>
            <w:rStyle w:val="Hipercze"/>
            <w:rFonts w:ascii="Georgia" w:hAnsi="Georgia"/>
          </w:rPr>
          <w:t>http://www.marketing-news.pl/message.php?art=37841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23" w:history="1">
        <w:r w:rsidR="00C61000">
          <w:rPr>
            <w:rStyle w:val="Hipercze"/>
            <w:rFonts w:ascii="Georgia" w:hAnsi="Georgia"/>
          </w:rPr>
          <w:t>http://lekarze.tvn.pl/aktualnosci,1556,n/magdalena-rozczka-nie-znalazla-dziecka-na-ulicy,79955.html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24" w:history="1">
        <w:r w:rsidR="00C61000">
          <w:rPr>
            <w:rStyle w:val="Hipercze"/>
            <w:rFonts w:ascii="Georgia" w:hAnsi="Georgia"/>
          </w:rPr>
          <w:t>http://www.marketing-news.pl/message.php?art=37841</w:t>
        </w:r>
      </w:hyperlink>
    </w:p>
    <w:p w:rsidR="00C61000" w:rsidRDefault="000E106C" w:rsidP="00C61000">
      <w:pPr>
        <w:rPr>
          <w:rFonts w:ascii="Georgia" w:hAnsi="Georgia"/>
          <w:color w:val="543019"/>
        </w:rPr>
      </w:pPr>
      <w:hyperlink r:id="rId25" w:history="1">
        <w:r w:rsidR="00C61000">
          <w:rPr>
            <w:rStyle w:val="Hipercze"/>
            <w:rFonts w:ascii="Georgia" w:hAnsi="Georgia"/>
          </w:rPr>
          <w:t>http://www.epr.pl/dzieci-porzucone-wyscig-z-czasem-o-dziecinstwo-w-rodzinie,csr-info,37714,1.html</w:t>
        </w:r>
      </w:hyperlink>
    </w:p>
    <w:p w:rsidR="00C61000" w:rsidRDefault="000E106C" w:rsidP="00C61000">
      <w:pPr>
        <w:rPr>
          <w:color w:val="000000"/>
        </w:rPr>
      </w:pPr>
      <w:hyperlink r:id="rId26" w:history="1">
        <w:r w:rsidR="00C61000">
          <w:rPr>
            <w:rStyle w:val="Hipercze"/>
          </w:rPr>
          <w:t>http://www.deon.pl/religia/kosciol-i-swiat/z-zycia-kosciola/art,13810,700-zostawianych-w-szpitalach-noworodkow.html</w:t>
        </w:r>
      </w:hyperlink>
    </w:p>
    <w:p w:rsidR="00C61000" w:rsidRDefault="000E106C" w:rsidP="00C61000">
      <w:pPr>
        <w:rPr>
          <w:color w:val="000000"/>
        </w:rPr>
      </w:pPr>
      <w:hyperlink r:id="rId27" w:history="1">
        <w:r w:rsidR="00C61000">
          <w:rPr>
            <w:rStyle w:val="Hipercze"/>
          </w:rPr>
          <w:t>http://www.kampaniespoleczne.pl/kampanie,2681,beciki_w_metrze_i_na_przystankach</w:t>
        </w:r>
      </w:hyperlink>
    </w:p>
    <w:p w:rsidR="00C61000" w:rsidRDefault="000E106C" w:rsidP="00C61000">
      <w:pPr>
        <w:rPr>
          <w:color w:val="000000"/>
        </w:rPr>
      </w:pPr>
      <w:hyperlink r:id="rId28" w:history="1">
        <w:r w:rsidR="00C61000">
          <w:rPr>
            <w:rStyle w:val="Hipercze"/>
          </w:rPr>
          <w:t>http://ekai.pl/wydarzenia/temat_dnia/x64856/czekaja-na-dom/</w:t>
        </w:r>
      </w:hyperlink>
    </w:p>
    <w:p w:rsidR="00C61000" w:rsidRDefault="00C61000" w:rsidP="00C61000">
      <w:pPr>
        <w:rPr>
          <w:rFonts w:ascii="Verdana" w:hAnsi="Verdana"/>
          <w:color w:val="30303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03030"/>
          <w:sz w:val="17"/>
          <w:szCs w:val="17"/>
          <w:shd w:val="clear" w:color="auto" w:fill="FFFFFF"/>
        </w:rPr>
        <w:t>TV Biznes &gt; Polsat Biznes</w:t>
      </w:r>
      <w:r>
        <w:rPr>
          <w:rFonts w:ascii="Verdana" w:hAnsi="Verdana"/>
          <w:color w:val="303030"/>
          <w:sz w:val="17"/>
          <w:szCs w:val="17"/>
          <w:shd w:val="clear" w:color="auto" w:fill="FFFFFF"/>
        </w:rPr>
        <w:t>, 2013-03-21, godz.: 18:57, czas trwania: 00:02:50 </w:t>
      </w:r>
    </w:p>
    <w:p w:rsidR="00C61000" w:rsidRDefault="00C61000" w:rsidP="00C61000">
      <w:pPr>
        <w:rPr>
          <w:rFonts w:ascii="Verdana" w:hAnsi="Verdana"/>
          <w:color w:val="30303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03030"/>
          <w:sz w:val="17"/>
          <w:szCs w:val="17"/>
          <w:shd w:val="clear" w:color="auto" w:fill="FFFFFF"/>
        </w:rPr>
        <w:t>Polsat News</w:t>
      </w:r>
      <w:r>
        <w:rPr>
          <w:rFonts w:ascii="Verdana" w:hAnsi="Verdana"/>
          <w:color w:val="303030"/>
          <w:sz w:val="17"/>
          <w:szCs w:val="17"/>
          <w:shd w:val="clear" w:color="auto" w:fill="FFFFFF"/>
        </w:rPr>
        <w:t>, 2013-03-21, godz.: 18:56, czas trwania: 00:02:51 </w:t>
      </w:r>
    </w:p>
    <w:p w:rsidR="00C61000" w:rsidRDefault="00C61000" w:rsidP="00C61000">
      <w:pPr>
        <w:rPr>
          <w:rFonts w:ascii="Verdana" w:hAnsi="Verdana"/>
          <w:color w:val="30303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03030"/>
          <w:sz w:val="17"/>
          <w:szCs w:val="17"/>
          <w:shd w:val="clear" w:color="auto" w:fill="FFFFFF"/>
        </w:rPr>
        <w:t>Polsat</w:t>
      </w:r>
      <w:r>
        <w:rPr>
          <w:rFonts w:ascii="Verdana" w:hAnsi="Verdana"/>
          <w:color w:val="303030"/>
          <w:sz w:val="17"/>
          <w:szCs w:val="17"/>
          <w:shd w:val="clear" w:color="auto" w:fill="FFFFFF"/>
        </w:rPr>
        <w:t>, 2013-03-21, godz.: 18:57, czas trwania: 00:02:50 </w:t>
      </w:r>
    </w:p>
    <w:p w:rsidR="00C61000" w:rsidRDefault="000E106C" w:rsidP="00C61000">
      <w:pPr>
        <w:rPr>
          <w:rFonts w:ascii="Verdana" w:hAnsi="Verdana"/>
          <w:color w:val="303030"/>
          <w:sz w:val="17"/>
          <w:szCs w:val="17"/>
          <w:shd w:val="clear" w:color="auto" w:fill="FFFFFF"/>
        </w:rPr>
      </w:pPr>
      <w:hyperlink r:id="rId29" w:history="1">
        <w:r w:rsidR="00C61000">
          <w:rPr>
            <w:rStyle w:val="Hipercze"/>
            <w:rFonts w:ascii="Verdana" w:hAnsi="Verdana"/>
            <w:sz w:val="17"/>
            <w:szCs w:val="17"/>
            <w:shd w:val="clear" w:color="auto" w:fill="FFFFFF"/>
          </w:rPr>
          <w:t>http://www.deon.pl/inteligentne-zycie/wychowanie-dziecka/art,534,co-sie-dzieje-gdy-niemowle-jest-bez-matki.html</w:t>
        </w:r>
      </w:hyperlink>
    </w:p>
    <w:p w:rsidR="00C61000" w:rsidRDefault="000E106C" w:rsidP="00C61000">
      <w:pPr>
        <w:rPr>
          <w:rFonts w:ascii="Verdana" w:hAnsi="Verdana"/>
          <w:color w:val="303030"/>
          <w:sz w:val="17"/>
          <w:szCs w:val="17"/>
          <w:shd w:val="clear" w:color="auto" w:fill="FFFFFF"/>
        </w:rPr>
      </w:pPr>
      <w:hyperlink r:id="rId30" w:history="1">
        <w:r w:rsidR="00C61000">
          <w:rPr>
            <w:rStyle w:val="Hipercze"/>
            <w:rFonts w:ascii="Verdana" w:hAnsi="Verdana"/>
            <w:sz w:val="17"/>
            <w:szCs w:val="17"/>
            <w:shd w:val="clear" w:color="auto" w:fill="FFFFFF"/>
          </w:rPr>
          <w:t>http://www.polskieradio.pl/10/601/Artykul/808046,Dzieci-porzucone-na-ulicach-Warszawy-</w:t>
        </w:r>
      </w:hyperlink>
    </w:p>
    <w:p w:rsidR="00C61000" w:rsidRDefault="00C61000" w:rsidP="00C61000">
      <w:pPr>
        <w:rPr>
          <w:rFonts w:ascii="Verdana" w:hAnsi="Verdana"/>
          <w:color w:val="30303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03030"/>
          <w:sz w:val="17"/>
          <w:szCs w:val="17"/>
          <w:shd w:val="clear" w:color="auto" w:fill="FFFFFF"/>
        </w:rPr>
        <w:t>Radio KOLOR Warszawa</w:t>
      </w:r>
      <w:r>
        <w:rPr>
          <w:rFonts w:ascii="Verdana" w:hAnsi="Verdana"/>
          <w:color w:val="303030"/>
          <w:sz w:val="17"/>
          <w:szCs w:val="17"/>
          <w:shd w:val="clear" w:color="auto" w:fill="FFFFFF"/>
        </w:rPr>
        <w:t>, 2013-03-22, godz.: 06:20, czas trwania: 00:00:27 </w:t>
      </w:r>
    </w:p>
    <w:p w:rsidR="00C61000" w:rsidRDefault="000E106C" w:rsidP="00C61000">
      <w:pPr>
        <w:rPr>
          <w:rFonts w:ascii="Verdana" w:hAnsi="Verdana"/>
          <w:color w:val="543019"/>
          <w:sz w:val="17"/>
          <w:szCs w:val="17"/>
          <w:shd w:val="clear" w:color="auto" w:fill="FFFFFF"/>
        </w:rPr>
      </w:pPr>
      <w:hyperlink r:id="rId31" w:history="1">
        <w:r w:rsidR="00C61000">
          <w:rPr>
            <w:rStyle w:val="Hipercze"/>
            <w:rFonts w:ascii="Verdana" w:hAnsi="Verdana"/>
            <w:sz w:val="17"/>
            <w:szCs w:val="17"/>
            <w:shd w:val="clear" w:color="auto" w:fill="FFFFFF"/>
          </w:rPr>
          <w:t>http://superseriale.se.pl/seriale/lekarze-2-sezon-magdalena-rozczka-zdradza-maks-znika-z-zycia-alicji-wywiad_313101.html</w:t>
        </w:r>
      </w:hyperlink>
    </w:p>
    <w:p w:rsidR="00C61000" w:rsidRDefault="00C61000" w:rsidP="00C61000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Gość Niedzielny – Warszawski 23.03.2013 „Zastępcza miłość”</w:t>
      </w:r>
    </w:p>
    <w:p w:rsidR="00C61000" w:rsidRDefault="000E106C" w:rsidP="00C61000">
      <w:pPr>
        <w:rPr>
          <w:rFonts w:ascii="Times New Roman" w:hAnsi="Times New Roman"/>
        </w:rPr>
      </w:pPr>
      <w:hyperlink r:id="rId32" w:history="1">
        <w:r w:rsidR="00C61000">
          <w:rPr>
            <w:rStyle w:val="Hipercze"/>
          </w:rPr>
          <w:t>http://polskalokalna.pl/wiadomosci/mazowieckie/warszawa/news/badania-ok-70-proc-dzieci-w-osrodku-preadpocyjnym-ma-wady,1909256,3319</w:t>
        </w:r>
      </w:hyperlink>
    </w:p>
    <w:p w:rsidR="00C61000" w:rsidRDefault="000E106C" w:rsidP="00C61000">
      <w:hyperlink r:id="rId33" w:history="1">
        <w:r w:rsidR="00C61000">
          <w:rPr>
            <w:rStyle w:val="Hipercze"/>
          </w:rPr>
          <w:t>http://wyborcza.pl/1,91446,13716733,Badania__ok__70_proc__dzieci_w_osrodku_preadpocyjnym.html</w:t>
        </w:r>
      </w:hyperlink>
    </w:p>
    <w:p w:rsidR="00C61000" w:rsidRDefault="000E106C" w:rsidP="00C61000">
      <w:hyperlink r:id="rId34" w:history="1">
        <w:r w:rsidR="00C61000">
          <w:rPr>
            <w:rStyle w:val="Hipercze"/>
          </w:rPr>
          <w:t>http://wiadomosci.gazeta.pl/wiadomosci/1,114877,13716733,Badania__ok__70_proc__dzieci_w_osrodku_preadpocyjnym.html</w:t>
        </w:r>
      </w:hyperlink>
    </w:p>
    <w:p w:rsidR="00C61000" w:rsidRDefault="000E106C" w:rsidP="00C61000">
      <w:hyperlink r:id="rId35" w:history="1">
        <w:r w:rsidR="00C61000">
          <w:rPr>
            <w:rStyle w:val="Hipercze"/>
          </w:rPr>
          <w:t>http://www.rynekzdrowia.pl/Uslugi-medyczne/Badania-ok-70-proc-dzieci-w-osrodku-preadpocyjnym-ma-wady-rozwojowe,129584,8.html</w:t>
        </w:r>
      </w:hyperlink>
    </w:p>
    <w:p w:rsidR="00E1530C" w:rsidRDefault="000E106C" w:rsidP="00C61000">
      <w:hyperlink r:id="rId36" w:history="1">
        <w:r w:rsidR="00C61000">
          <w:rPr>
            <w:rStyle w:val="Hipercze"/>
          </w:rPr>
          <w:t>http://www.money.pl/archiwum/wiadomosci_agencyjne/pap/artykul/badania;ok;70;proc;dzieci;w;osrodku;preadpocyjnym;ma;wady;rozwojowe,132,0,1285764.html</w:t>
        </w:r>
      </w:hyperlink>
    </w:p>
    <w:sectPr w:rsidR="00E1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00"/>
    <w:rsid w:val="000E106C"/>
    <w:rsid w:val="00C61000"/>
    <w:rsid w:val="00E1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1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1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omsn.gazeta.pl/Gwiazdy/56,127256,13565970,Agnieszka_Wiedlocha_,,48.html" TargetMode="External"/><Relationship Id="rId13" Type="http://schemas.openxmlformats.org/officeDocument/2006/relationships/hyperlink" Target="http://dziendobry.tvn.pl/wideo,2064,n/studio-stodola-w-kuchni-ddtvn,80109.html" TargetMode="External"/><Relationship Id="rId18" Type="http://schemas.openxmlformats.org/officeDocument/2006/relationships/hyperlink" Target="http://streemo.pl/Portal/789492,Zdjecie,lindamorena_Akcja_spoleczna_Porzucone_dzieci.html" TargetMode="External"/><Relationship Id="rId26" Type="http://schemas.openxmlformats.org/officeDocument/2006/relationships/hyperlink" Target="http://www.deon.pl/religia/kosciol-i-swiat/z-zycia-kosciola/art,13810,700-zostawianych-w-szpitalach-noworodkow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ndelek.tv/Artykul/Artykul-14915.html" TargetMode="External"/><Relationship Id="rId34" Type="http://schemas.openxmlformats.org/officeDocument/2006/relationships/hyperlink" Target="http://wiadomosci.gazeta.pl/wiadomosci/1,114877,13716733,Badania__ok__70_proc__dzieci_w_osrodku_preadpocyjnym.html" TargetMode="External"/><Relationship Id="rId7" Type="http://schemas.openxmlformats.org/officeDocument/2006/relationships/hyperlink" Target="http://wyborcza.pl/1,75478,13453533,W_Otwocku_oddaja_dzieci_rodzinie.html" TargetMode="External"/><Relationship Id="rId12" Type="http://schemas.openxmlformats.org/officeDocument/2006/relationships/hyperlink" Target="http://adopcja.inforia.net/przeglad.aspx?mode=podglad&amp;id2=1006166" TargetMode="External"/><Relationship Id="rId17" Type="http://schemas.openxmlformats.org/officeDocument/2006/relationships/hyperlink" Target="http://www.brpd.gov.pl/detail.php?recid=2286" TargetMode="External"/><Relationship Id="rId25" Type="http://schemas.openxmlformats.org/officeDocument/2006/relationships/hyperlink" Target="http://www.epr.pl/dzieci-porzucone-wyscig-z-czasem-o-dziecinstwo-w-rodzinie,csr-info,37714,1.html" TargetMode="External"/><Relationship Id="rId33" Type="http://schemas.openxmlformats.org/officeDocument/2006/relationships/hyperlink" Target="http://wyborcza.pl/1,91446,13716733,Badania__ok__70_proc__dzieci_w_osrodku_preadpocyjnym.htm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olki.pl/zycie_gwiazd_alfabet_towarzyski_galeria.html?galg_id=10013598" TargetMode="External"/><Relationship Id="rId20" Type="http://schemas.openxmlformats.org/officeDocument/2006/relationships/hyperlink" Target="http://www.rp.pl/artykul/990105.html" TargetMode="External"/><Relationship Id="rId29" Type="http://schemas.openxmlformats.org/officeDocument/2006/relationships/hyperlink" Target="http://www.deon.pl/inteligentne-zycie/wychowanie-dziecka/art,534,co-sie-dzieje-gdy-niemowle-jest-bez-matk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lskieradio.pl/5/3/Artykul/802146,Potrzeba-szybkich-adopcji-Dzieci-nie-moga-czekac" TargetMode="External"/><Relationship Id="rId11" Type="http://schemas.openxmlformats.org/officeDocument/2006/relationships/hyperlink" Target="http://adopcja.inforia.net/przeglad.aspx?mode=podglad&amp;id2=100658109" TargetMode="External"/><Relationship Id="rId24" Type="http://schemas.openxmlformats.org/officeDocument/2006/relationships/hyperlink" Target="http://www.marketing-news.pl/message.php?art=37841" TargetMode="External"/><Relationship Id="rId32" Type="http://schemas.openxmlformats.org/officeDocument/2006/relationships/hyperlink" Target="http://polskalokalna.pl/wiadomosci/mazowieckie/warszawa/news/badania-ok-70-proc-dzieci-w-osrodku-preadpocyjnym-ma-wady,1909256,331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plejada.pl/28319,,17,magdalena-rozczka-znalazla-dziecko-na-ulicy,fotogaleria.html" TargetMode="External"/><Relationship Id="rId15" Type="http://schemas.openxmlformats.org/officeDocument/2006/relationships/hyperlink" Target="http://wiadomosci.wp.pl/kat,1342,title,Wyjatkowa-akcja-w-Warszawie-placzacy-becik-na-przystanku,wid,15416009,wiadomosc.html?ticaid=110404" TargetMode="External"/><Relationship Id="rId23" Type="http://schemas.openxmlformats.org/officeDocument/2006/relationships/hyperlink" Target="http://lekarze.tvn.pl/aktualnosci,1556,n/magdalena-rozczka-nie-znalazla-dziecka-na-ulicy,79955.html" TargetMode="External"/><Relationship Id="rId28" Type="http://schemas.openxmlformats.org/officeDocument/2006/relationships/hyperlink" Target="http://ekai.pl/wydarzenia/temat_dnia/x64856/czekaja-na-dom/" TargetMode="External"/><Relationship Id="rId36" Type="http://schemas.openxmlformats.org/officeDocument/2006/relationships/hyperlink" Target="http://www.money.pl/archiwum/wiadomosci_agencyjne/pap/artykul/badania;ok;70;proc;dzieci;w;osrodku;preadpocyjnym;ma;wady;rozwojowe,132,0,1285764.html" TargetMode="External"/><Relationship Id="rId10" Type="http://schemas.openxmlformats.org/officeDocument/2006/relationships/hyperlink" Target="http://adopcja.inforia.net/przeglad.aspx?mode=podglad&amp;id2=100592949" TargetMode="External"/><Relationship Id="rId19" Type="http://schemas.openxmlformats.org/officeDocument/2006/relationships/hyperlink" Target="http://www.sexymamy.pl/Gwiazdy-na-konferencji-Dzieci-porzucone-ZDJECIA_a397" TargetMode="External"/><Relationship Id="rId31" Type="http://schemas.openxmlformats.org/officeDocument/2006/relationships/hyperlink" Target="http://superseriale.se.pl/seriale/lekarze-2-sezon-magdalena-rozczka-zdradza-maks-znika-z-zycia-alicji-wywiad_3131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opcja.inforia.net/przeglad.aspx?mode=podglad&amp;id2=100592903" TargetMode="External"/><Relationship Id="rId14" Type="http://schemas.openxmlformats.org/officeDocument/2006/relationships/hyperlink" Target="http://24zdrowie.pl/2013/03/wyniki-badan-o-sytuacji-dzieci-porzuconych-w-polsce/" TargetMode="External"/><Relationship Id="rId22" Type="http://schemas.openxmlformats.org/officeDocument/2006/relationships/hyperlink" Target="http://www.marketing-news.pl/message.php?art=37841" TargetMode="External"/><Relationship Id="rId27" Type="http://schemas.openxmlformats.org/officeDocument/2006/relationships/hyperlink" Target="http://www.kampaniespoleczne.pl/kampanie,2681,beciki_w_metrze_i_na_przystankach" TargetMode="External"/><Relationship Id="rId30" Type="http://schemas.openxmlformats.org/officeDocument/2006/relationships/hyperlink" Target="http://www.polskieradio.pl/10/601/Artykul/808046,Dzieci-porzucone-na-ulicach-Warszawy-" TargetMode="External"/><Relationship Id="rId35" Type="http://schemas.openxmlformats.org/officeDocument/2006/relationships/hyperlink" Target="http://www.rynekzdrowia.pl/Uslugi-medyczne/Badania-ok-70-proc-dzieci-w-osrodku-preadpocyjnym-ma-wady-rozwojowe,129584,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2014-03-10T14:32:00Z</dcterms:created>
  <dcterms:modified xsi:type="dcterms:W3CDTF">2014-03-11T08:41:00Z</dcterms:modified>
</cp:coreProperties>
</file>